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EC68" w14:textId="53986D95" w:rsidR="002E54F0" w:rsidRPr="00593E63" w:rsidRDefault="00593E63" w:rsidP="00593E63">
      <w:pPr>
        <w:pStyle w:val="Heading2"/>
        <w:jc w:val="left"/>
        <w:rPr>
          <w:rFonts w:ascii="Arial" w:eastAsia="Tahoma" w:hAnsi="Arial" w:cs="Arial"/>
          <w:b/>
          <w:color w:val="4472C4" w:themeColor="accent1"/>
          <w:szCs w:val="32"/>
        </w:rPr>
      </w:pPr>
      <w:r w:rsidRPr="00593E63">
        <w:rPr>
          <w:rFonts w:ascii="Arial" w:eastAsia="Tahoma" w:hAnsi="Arial" w:cs="Arial"/>
          <w:b/>
          <w:color w:val="4472C4" w:themeColor="accent1"/>
          <w:szCs w:val="32"/>
        </w:rPr>
        <w:t>Lab Exemplar Nomination Form</w:t>
      </w:r>
    </w:p>
    <w:p w14:paraId="615C5ECB" w14:textId="77777777" w:rsidR="002E54F0" w:rsidRPr="00593E63" w:rsidRDefault="002E54F0">
      <w:pPr>
        <w:rPr>
          <w:rFonts w:ascii="Arial" w:hAnsi="Arial" w:cs="Arial"/>
        </w:rPr>
      </w:pPr>
    </w:p>
    <w:p w14:paraId="2FAD8C41" w14:textId="77777777" w:rsidR="002E54F0" w:rsidRPr="00593E63" w:rsidRDefault="00000000">
      <w:pPr>
        <w:rPr>
          <w:rFonts w:ascii="Arial" w:hAnsi="Arial" w:cs="Arial"/>
          <w:i/>
        </w:rPr>
      </w:pPr>
      <w:r w:rsidRPr="00593E63">
        <w:rPr>
          <w:rFonts w:ascii="Arial" w:hAnsi="Arial" w:cs="Arial"/>
          <w:i/>
        </w:rPr>
        <w:t xml:space="preserve">A lab exemplar is an individual or a team whose behavior and contribution best exemplify the mission, </w:t>
      </w:r>
      <w:proofErr w:type="gramStart"/>
      <w:r w:rsidRPr="00593E63">
        <w:rPr>
          <w:rFonts w:ascii="Arial" w:hAnsi="Arial" w:cs="Arial"/>
          <w:i/>
        </w:rPr>
        <w:t>values</w:t>
      </w:r>
      <w:proofErr w:type="gramEnd"/>
      <w:r w:rsidRPr="00593E63">
        <w:rPr>
          <w:rFonts w:ascii="Arial" w:hAnsi="Arial" w:cs="Arial"/>
          <w:i/>
        </w:rPr>
        <w:t xml:space="preserve"> and professionalism of [</w:t>
      </w:r>
      <w:r w:rsidRPr="00593E63">
        <w:rPr>
          <w:rFonts w:ascii="Arial" w:hAnsi="Arial" w:cs="Arial"/>
          <w:b/>
          <w:i/>
        </w:rPr>
        <w:t>your organization</w:t>
      </w:r>
      <w:r w:rsidRPr="00593E63">
        <w:rPr>
          <w:rFonts w:ascii="Arial" w:hAnsi="Arial" w:cs="Arial"/>
          <w:i/>
        </w:rPr>
        <w:t>].</w:t>
      </w:r>
    </w:p>
    <w:p w14:paraId="2FEA72C7" w14:textId="77777777" w:rsidR="002E54F0" w:rsidRPr="00593E63" w:rsidRDefault="002E54F0">
      <w:pPr>
        <w:rPr>
          <w:rFonts w:ascii="Arial" w:eastAsia="Tahoma" w:hAnsi="Arial" w:cs="Arial"/>
        </w:rPr>
      </w:pPr>
    </w:p>
    <w:tbl>
      <w:tblPr>
        <w:tblStyle w:val="a"/>
        <w:tblW w:w="9630" w:type="dxa"/>
        <w:tblLayout w:type="fixed"/>
        <w:tblLook w:val="01E0" w:firstRow="1" w:lastRow="1" w:firstColumn="1" w:lastColumn="1" w:noHBand="0" w:noVBand="0"/>
      </w:tblPr>
      <w:tblGrid>
        <w:gridCol w:w="1546"/>
        <w:gridCol w:w="3359"/>
        <w:gridCol w:w="250"/>
        <w:gridCol w:w="719"/>
        <w:gridCol w:w="1798"/>
        <w:gridCol w:w="899"/>
        <w:gridCol w:w="1059"/>
      </w:tblGrid>
      <w:tr w:rsidR="002E54F0" w:rsidRPr="00593E63" w14:paraId="3C8FCCAE" w14:textId="77777777" w:rsidTr="00785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14:paraId="50421BFA" w14:textId="77777777" w:rsidR="002E54F0" w:rsidRPr="00593E63" w:rsidRDefault="00000000">
            <w:pPr>
              <w:rPr>
                <w:rFonts w:ascii="Arial" w:eastAsia="Tahoma" w:hAnsi="Arial" w:cs="Arial"/>
                <w:sz w:val="20"/>
                <w:szCs w:val="20"/>
              </w:rPr>
            </w:pPr>
            <w:r w:rsidRPr="00593E63">
              <w:rPr>
                <w:rFonts w:ascii="Arial" w:eastAsia="Tahoma" w:hAnsi="Arial" w:cs="Arial"/>
                <w:sz w:val="20"/>
                <w:szCs w:val="20"/>
              </w:rPr>
              <w:t>Nominated by:</w:t>
            </w:r>
          </w:p>
        </w:tc>
        <w:tc>
          <w:tcPr>
            <w:tcW w:w="3359" w:type="dxa"/>
          </w:tcPr>
          <w:p w14:paraId="13381DF0" w14:textId="77777777" w:rsidR="002E54F0" w:rsidRPr="00593E63" w:rsidRDefault="002E54F0">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20"/>
                <w:szCs w:val="20"/>
              </w:rPr>
            </w:pPr>
          </w:p>
        </w:tc>
        <w:tc>
          <w:tcPr>
            <w:tcW w:w="250" w:type="dxa"/>
          </w:tcPr>
          <w:p w14:paraId="6AE14B0A" w14:textId="77777777" w:rsidR="002E54F0" w:rsidRPr="00593E63" w:rsidRDefault="002E54F0">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20"/>
                <w:szCs w:val="20"/>
              </w:rPr>
            </w:pPr>
          </w:p>
        </w:tc>
        <w:tc>
          <w:tcPr>
            <w:tcW w:w="719" w:type="dxa"/>
          </w:tcPr>
          <w:p w14:paraId="6008AA14" w14:textId="77777777" w:rsidR="002E54F0" w:rsidRPr="00593E63" w:rsidRDefault="00000000">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20"/>
                <w:szCs w:val="20"/>
              </w:rPr>
            </w:pPr>
            <w:r w:rsidRPr="00593E63">
              <w:rPr>
                <w:rFonts w:ascii="Arial" w:eastAsia="Tahoma" w:hAnsi="Arial" w:cs="Arial"/>
                <w:sz w:val="20"/>
                <w:szCs w:val="20"/>
              </w:rPr>
              <w:t>Title:</w:t>
            </w:r>
          </w:p>
        </w:tc>
        <w:tc>
          <w:tcPr>
            <w:tcW w:w="1798" w:type="dxa"/>
          </w:tcPr>
          <w:p w14:paraId="4771AD63" w14:textId="77777777" w:rsidR="002E54F0" w:rsidRPr="00593E63" w:rsidRDefault="002E54F0">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20"/>
                <w:szCs w:val="20"/>
              </w:rPr>
            </w:pPr>
          </w:p>
        </w:tc>
        <w:tc>
          <w:tcPr>
            <w:tcW w:w="899" w:type="dxa"/>
          </w:tcPr>
          <w:p w14:paraId="6F158CEC" w14:textId="77777777" w:rsidR="002E54F0" w:rsidRPr="00593E63" w:rsidRDefault="00000000">
            <w:pPr>
              <w:jc w:val="right"/>
              <w:cnfStyle w:val="100000000000" w:firstRow="1" w:lastRow="0" w:firstColumn="0" w:lastColumn="0" w:oddVBand="0" w:evenVBand="0" w:oddHBand="0" w:evenHBand="0" w:firstRowFirstColumn="0" w:firstRowLastColumn="0" w:lastRowFirstColumn="0" w:lastRowLastColumn="0"/>
              <w:rPr>
                <w:rFonts w:ascii="Arial" w:eastAsia="Tahoma" w:hAnsi="Arial" w:cs="Arial"/>
                <w:sz w:val="20"/>
                <w:szCs w:val="20"/>
              </w:rPr>
            </w:pPr>
            <w:r w:rsidRPr="00593E63">
              <w:rPr>
                <w:rFonts w:ascii="Arial" w:eastAsia="Tahoma" w:hAnsi="Arial" w:cs="Arial"/>
                <w:sz w:val="20"/>
                <w:szCs w:val="20"/>
              </w:rPr>
              <w:t>Date:</w:t>
            </w:r>
          </w:p>
        </w:tc>
        <w:tc>
          <w:tcPr>
            <w:cnfStyle w:val="000100000000" w:firstRow="0" w:lastRow="0" w:firstColumn="0" w:lastColumn="1" w:oddVBand="0" w:evenVBand="0" w:oddHBand="0" w:evenHBand="0" w:firstRowFirstColumn="0" w:firstRowLastColumn="0" w:lastRowFirstColumn="0" w:lastRowLastColumn="0"/>
            <w:tcW w:w="1059" w:type="dxa"/>
          </w:tcPr>
          <w:p w14:paraId="28CC3166" w14:textId="77777777" w:rsidR="002E54F0" w:rsidRPr="00593E63" w:rsidRDefault="002E54F0">
            <w:pPr>
              <w:rPr>
                <w:rFonts w:ascii="Arial" w:eastAsia="Tahoma" w:hAnsi="Arial" w:cs="Arial"/>
                <w:sz w:val="20"/>
                <w:szCs w:val="20"/>
              </w:rPr>
            </w:pPr>
          </w:p>
        </w:tc>
      </w:tr>
    </w:tbl>
    <w:p w14:paraId="73ABF2A5" w14:textId="77777777" w:rsidR="002E54F0" w:rsidRPr="00593E63" w:rsidRDefault="002E54F0">
      <w:pPr>
        <w:rPr>
          <w:rFonts w:ascii="Arial" w:eastAsia="Tahoma" w:hAnsi="Arial" w:cs="Arial"/>
        </w:rPr>
      </w:pPr>
    </w:p>
    <w:tbl>
      <w:tblPr>
        <w:tblStyle w:val="a0"/>
        <w:tblW w:w="9450" w:type="dxa"/>
        <w:tblLayout w:type="fixed"/>
        <w:tblLook w:val="01E0" w:firstRow="1" w:lastRow="1" w:firstColumn="1" w:lastColumn="1" w:noHBand="0" w:noVBand="0"/>
      </w:tblPr>
      <w:tblGrid>
        <w:gridCol w:w="3348"/>
        <w:gridCol w:w="6102"/>
      </w:tblGrid>
      <w:tr w:rsidR="002E54F0" w:rsidRPr="00593E63" w14:paraId="3733C419" w14:textId="77777777" w:rsidTr="0078501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348" w:type="dxa"/>
          </w:tcPr>
          <w:p w14:paraId="26889011" w14:textId="77777777" w:rsidR="002E54F0" w:rsidRPr="00593E63" w:rsidRDefault="00000000">
            <w:pPr>
              <w:rPr>
                <w:rFonts w:ascii="Arial" w:eastAsia="Tahoma" w:hAnsi="Arial" w:cs="Arial"/>
                <w:sz w:val="20"/>
                <w:szCs w:val="20"/>
              </w:rPr>
            </w:pPr>
            <w:r w:rsidRPr="00593E63">
              <w:rPr>
                <w:rFonts w:ascii="Arial" w:eastAsia="Tahoma" w:hAnsi="Arial" w:cs="Arial"/>
                <w:b w:val="0"/>
                <w:sz w:val="20"/>
                <w:szCs w:val="20"/>
              </w:rPr>
              <w:t xml:space="preserve">Individual or Team Nominee: </w:t>
            </w:r>
          </w:p>
        </w:tc>
        <w:tc>
          <w:tcPr>
            <w:cnfStyle w:val="000100000000" w:firstRow="0" w:lastRow="0" w:firstColumn="0" w:lastColumn="1" w:oddVBand="0" w:evenVBand="0" w:oddHBand="0" w:evenHBand="0" w:firstRowFirstColumn="0" w:firstRowLastColumn="0" w:lastRowFirstColumn="0" w:lastRowLastColumn="0"/>
            <w:tcW w:w="6102" w:type="dxa"/>
          </w:tcPr>
          <w:p w14:paraId="600B93D9" w14:textId="77777777" w:rsidR="002E54F0" w:rsidRPr="00593E63" w:rsidRDefault="002E54F0">
            <w:pPr>
              <w:rPr>
                <w:rFonts w:ascii="Arial" w:eastAsia="Tahoma" w:hAnsi="Arial" w:cs="Arial"/>
                <w:sz w:val="20"/>
                <w:szCs w:val="20"/>
              </w:rPr>
            </w:pPr>
          </w:p>
        </w:tc>
      </w:tr>
    </w:tbl>
    <w:p w14:paraId="57F6CBDF" w14:textId="77777777" w:rsidR="002E54F0" w:rsidRPr="00593E63" w:rsidRDefault="002E54F0">
      <w:pPr>
        <w:rPr>
          <w:rFonts w:ascii="Arial" w:eastAsia="Tahoma" w:hAnsi="Arial" w:cs="Arial"/>
        </w:rPr>
      </w:pPr>
    </w:p>
    <w:tbl>
      <w:tblPr>
        <w:tblStyle w:val="a1"/>
        <w:tblW w:w="9540" w:type="dxa"/>
        <w:tblLayout w:type="fixed"/>
        <w:tblLook w:val="01E0" w:firstRow="1" w:lastRow="1" w:firstColumn="1" w:lastColumn="1" w:noHBand="0" w:noVBand="0"/>
      </w:tblPr>
      <w:tblGrid>
        <w:gridCol w:w="1492"/>
        <w:gridCol w:w="8048"/>
      </w:tblGrid>
      <w:tr w:rsidR="002E54F0" w:rsidRPr="00593E63" w14:paraId="266F395F" w14:textId="77777777" w:rsidTr="00785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Pr>
          <w:p w14:paraId="31F80D38" w14:textId="77777777" w:rsidR="002E54F0" w:rsidRPr="00593E63" w:rsidRDefault="00000000">
            <w:pPr>
              <w:tabs>
                <w:tab w:val="left" w:pos="5040"/>
              </w:tabs>
              <w:rPr>
                <w:rFonts w:ascii="Arial" w:eastAsia="Tahoma" w:hAnsi="Arial" w:cs="Arial"/>
                <w:sz w:val="22"/>
                <w:szCs w:val="22"/>
              </w:rPr>
            </w:pPr>
            <w:r w:rsidRPr="00593E63">
              <w:rPr>
                <w:rFonts w:ascii="Arial" w:eastAsia="Tahoma" w:hAnsi="Arial" w:cs="Arial"/>
                <w:sz w:val="22"/>
                <w:szCs w:val="22"/>
              </w:rPr>
              <w:t>Division(s):</w:t>
            </w:r>
          </w:p>
        </w:tc>
        <w:tc>
          <w:tcPr>
            <w:cnfStyle w:val="000100000000" w:firstRow="0" w:lastRow="0" w:firstColumn="0" w:lastColumn="1" w:oddVBand="0" w:evenVBand="0" w:oddHBand="0" w:evenHBand="0" w:firstRowFirstColumn="0" w:firstRowLastColumn="0" w:lastRowFirstColumn="0" w:lastRowLastColumn="0"/>
            <w:tcW w:w="8048" w:type="dxa"/>
          </w:tcPr>
          <w:p w14:paraId="141FE3B4" w14:textId="77777777" w:rsidR="002E54F0" w:rsidRPr="00593E63" w:rsidRDefault="002E54F0">
            <w:pPr>
              <w:tabs>
                <w:tab w:val="left" w:pos="5040"/>
              </w:tabs>
              <w:rPr>
                <w:rFonts w:ascii="Arial" w:eastAsia="Tahoma" w:hAnsi="Arial" w:cs="Arial"/>
                <w:sz w:val="22"/>
                <w:szCs w:val="22"/>
              </w:rPr>
            </w:pPr>
          </w:p>
        </w:tc>
      </w:tr>
    </w:tbl>
    <w:p w14:paraId="13F8C835" w14:textId="77777777" w:rsidR="002E54F0" w:rsidRPr="00593E63" w:rsidRDefault="002E54F0">
      <w:pPr>
        <w:rPr>
          <w:rFonts w:ascii="Arial" w:eastAsia="Tahoma" w:hAnsi="Arial" w:cs="Arial"/>
        </w:rPr>
      </w:pPr>
    </w:p>
    <w:p w14:paraId="4A2552CC" w14:textId="77777777" w:rsidR="002E54F0" w:rsidRPr="00593E63" w:rsidRDefault="002E54F0">
      <w:pPr>
        <w:pBdr>
          <w:top w:val="single" w:sz="18" w:space="1" w:color="000000"/>
        </w:pBdr>
        <w:rPr>
          <w:rFonts w:ascii="Arial" w:eastAsia="Tahoma" w:hAnsi="Arial" w:cs="Arial"/>
        </w:rPr>
      </w:pPr>
    </w:p>
    <w:p w14:paraId="14E64922" w14:textId="77777777" w:rsidR="002E54F0" w:rsidRPr="00593E63" w:rsidRDefault="00000000">
      <w:pPr>
        <w:jc w:val="center"/>
        <w:rPr>
          <w:rFonts w:ascii="Arial" w:eastAsia="Tahoma" w:hAnsi="Arial" w:cs="Arial"/>
          <w:b/>
        </w:rPr>
      </w:pPr>
      <w:r w:rsidRPr="00593E63">
        <w:rPr>
          <w:rFonts w:ascii="Arial" w:eastAsia="Tahoma" w:hAnsi="Arial" w:cs="Arial"/>
          <w:b/>
          <w:u w:val="single"/>
        </w:rPr>
        <w:t>Approval Signature(s)</w:t>
      </w:r>
      <w:r w:rsidRPr="00593E63">
        <w:rPr>
          <w:rFonts w:ascii="Arial" w:eastAsia="Tahoma" w:hAnsi="Arial" w:cs="Arial"/>
          <w:b/>
        </w:rPr>
        <w:t>:</w:t>
      </w:r>
    </w:p>
    <w:p w14:paraId="61905BD7" w14:textId="77777777" w:rsidR="002E54F0" w:rsidRPr="00593E63" w:rsidRDefault="002E54F0">
      <w:pPr>
        <w:rPr>
          <w:rFonts w:ascii="Arial" w:eastAsia="Tahoma" w:hAnsi="Arial" w:cs="Arial"/>
        </w:rPr>
      </w:pPr>
    </w:p>
    <w:tbl>
      <w:tblPr>
        <w:tblStyle w:val="a2"/>
        <w:tblW w:w="9450" w:type="dxa"/>
        <w:tblLayout w:type="fixed"/>
        <w:tblLook w:val="01E0" w:firstRow="1" w:lastRow="1" w:firstColumn="1" w:lastColumn="1" w:noHBand="0" w:noVBand="0"/>
      </w:tblPr>
      <w:tblGrid>
        <w:gridCol w:w="1262"/>
        <w:gridCol w:w="5400"/>
        <w:gridCol w:w="817"/>
        <w:gridCol w:w="1971"/>
      </w:tblGrid>
      <w:tr w:rsidR="002E54F0" w:rsidRPr="00593E63" w14:paraId="0222E4AC" w14:textId="77777777" w:rsidTr="00785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7A2033AC" w14:textId="77777777" w:rsidR="002E54F0" w:rsidRPr="00593E63" w:rsidRDefault="00000000">
            <w:pPr>
              <w:rPr>
                <w:rFonts w:ascii="Arial" w:eastAsia="Tahoma" w:hAnsi="Arial" w:cs="Arial"/>
                <w:sz w:val="22"/>
                <w:szCs w:val="22"/>
              </w:rPr>
            </w:pPr>
            <w:r w:rsidRPr="00593E63">
              <w:rPr>
                <w:rFonts w:ascii="Arial" w:eastAsia="Tahoma" w:hAnsi="Arial" w:cs="Arial"/>
                <w:sz w:val="22"/>
                <w:szCs w:val="22"/>
              </w:rPr>
              <w:t>Manager:</w:t>
            </w:r>
          </w:p>
        </w:tc>
        <w:tc>
          <w:tcPr>
            <w:tcW w:w="5400" w:type="dxa"/>
          </w:tcPr>
          <w:p w14:paraId="406B5541" w14:textId="77777777" w:rsidR="002E54F0" w:rsidRPr="00593E63" w:rsidRDefault="002E54F0">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22"/>
                <w:szCs w:val="22"/>
              </w:rPr>
            </w:pPr>
          </w:p>
        </w:tc>
        <w:tc>
          <w:tcPr>
            <w:tcW w:w="817" w:type="dxa"/>
          </w:tcPr>
          <w:p w14:paraId="70B27D8B" w14:textId="77777777" w:rsidR="002E54F0" w:rsidRPr="00593E63" w:rsidRDefault="00000000">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22"/>
                <w:szCs w:val="22"/>
              </w:rPr>
            </w:pPr>
            <w:r w:rsidRPr="00593E63">
              <w:rPr>
                <w:rFonts w:ascii="Arial" w:eastAsia="Tahoma" w:hAnsi="Arial" w:cs="Arial"/>
                <w:sz w:val="22"/>
                <w:szCs w:val="22"/>
              </w:rPr>
              <w:t>Date:</w:t>
            </w:r>
          </w:p>
        </w:tc>
        <w:tc>
          <w:tcPr>
            <w:cnfStyle w:val="000100000000" w:firstRow="0" w:lastRow="0" w:firstColumn="0" w:lastColumn="1" w:oddVBand="0" w:evenVBand="0" w:oddHBand="0" w:evenHBand="0" w:firstRowFirstColumn="0" w:firstRowLastColumn="0" w:lastRowFirstColumn="0" w:lastRowLastColumn="0"/>
            <w:tcW w:w="1971" w:type="dxa"/>
          </w:tcPr>
          <w:p w14:paraId="0A874306" w14:textId="77777777" w:rsidR="002E54F0" w:rsidRPr="00593E63" w:rsidRDefault="002E54F0">
            <w:pPr>
              <w:rPr>
                <w:rFonts w:ascii="Arial" w:eastAsia="Tahoma" w:hAnsi="Arial" w:cs="Arial"/>
                <w:sz w:val="22"/>
                <w:szCs w:val="22"/>
              </w:rPr>
            </w:pPr>
          </w:p>
        </w:tc>
      </w:tr>
    </w:tbl>
    <w:p w14:paraId="0FAB4366" w14:textId="77777777" w:rsidR="002E54F0" w:rsidRPr="00593E63" w:rsidRDefault="002E54F0">
      <w:pPr>
        <w:rPr>
          <w:rFonts w:ascii="Arial" w:eastAsia="Tahoma" w:hAnsi="Arial" w:cs="Arial"/>
        </w:rPr>
      </w:pPr>
    </w:p>
    <w:tbl>
      <w:tblPr>
        <w:tblStyle w:val="a3"/>
        <w:tblW w:w="9450" w:type="dxa"/>
        <w:tblLayout w:type="fixed"/>
        <w:tblLook w:val="01E0" w:firstRow="1" w:lastRow="1" w:firstColumn="1" w:lastColumn="1" w:noHBand="0" w:noVBand="0"/>
      </w:tblPr>
      <w:tblGrid>
        <w:gridCol w:w="1194"/>
        <w:gridCol w:w="5400"/>
        <w:gridCol w:w="817"/>
        <w:gridCol w:w="2039"/>
      </w:tblGrid>
      <w:tr w:rsidR="002E54F0" w:rsidRPr="00593E63" w14:paraId="33991E44" w14:textId="77777777" w:rsidTr="00785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tcPr>
          <w:p w14:paraId="38455A47" w14:textId="77777777" w:rsidR="002E54F0" w:rsidRPr="00593E63" w:rsidRDefault="00000000">
            <w:pPr>
              <w:rPr>
                <w:rFonts w:ascii="Arial" w:eastAsia="Tahoma" w:hAnsi="Arial" w:cs="Arial"/>
                <w:sz w:val="22"/>
                <w:szCs w:val="22"/>
              </w:rPr>
            </w:pPr>
            <w:r w:rsidRPr="00593E63">
              <w:rPr>
                <w:rFonts w:ascii="Arial" w:eastAsia="Tahoma" w:hAnsi="Arial" w:cs="Arial"/>
                <w:sz w:val="22"/>
                <w:szCs w:val="22"/>
              </w:rPr>
              <w:t>Director:</w:t>
            </w:r>
          </w:p>
        </w:tc>
        <w:tc>
          <w:tcPr>
            <w:tcW w:w="5400" w:type="dxa"/>
          </w:tcPr>
          <w:p w14:paraId="57A52571" w14:textId="77777777" w:rsidR="002E54F0" w:rsidRPr="00593E63" w:rsidRDefault="002E54F0">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22"/>
                <w:szCs w:val="22"/>
              </w:rPr>
            </w:pPr>
          </w:p>
        </w:tc>
        <w:tc>
          <w:tcPr>
            <w:tcW w:w="817" w:type="dxa"/>
          </w:tcPr>
          <w:p w14:paraId="759A3D1C" w14:textId="77777777" w:rsidR="002E54F0" w:rsidRPr="00593E63" w:rsidRDefault="00000000">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22"/>
                <w:szCs w:val="22"/>
              </w:rPr>
            </w:pPr>
            <w:r w:rsidRPr="00593E63">
              <w:rPr>
                <w:rFonts w:ascii="Arial" w:eastAsia="Tahoma" w:hAnsi="Arial" w:cs="Arial"/>
                <w:sz w:val="22"/>
                <w:szCs w:val="22"/>
              </w:rPr>
              <w:t>Date:</w:t>
            </w:r>
          </w:p>
        </w:tc>
        <w:tc>
          <w:tcPr>
            <w:cnfStyle w:val="000100000000" w:firstRow="0" w:lastRow="0" w:firstColumn="0" w:lastColumn="1" w:oddVBand="0" w:evenVBand="0" w:oddHBand="0" w:evenHBand="0" w:firstRowFirstColumn="0" w:firstRowLastColumn="0" w:lastRowFirstColumn="0" w:lastRowLastColumn="0"/>
            <w:tcW w:w="2039" w:type="dxa"/>
          </w:tcPr>
          <w:p w14:paraId="39274BF1" w14:textId="77777777" w:rsidR="002E54F0" w:rsidRPr="00593E63" w:rsidRDefault="002E54F0">
            <w:pPr>
              <w:rPr>
                <w:rFonts w:ascii="Arial" w:eastAsia="Tahoma" w:hAnsi="Arial" w:cs="Arial"/>
                <w:sz w:val="22"/>
                <w:szCs w:val="22"/>
              </w:rPr>
            </w:pPr>
          </w:p>
        </w:tc>
      </w:tr>
    </w:tbl>
    <w:p w14:paraId="142AD5A5" w14:textId="77777777" w:rsidR="002E54F0" w:rsidRPr="00593E63" w:rsidRDefault="002E54F0">
      <w:pPr>
        <w:rPr>
          <w:rFonts w:ascii="Arial" w:eastAsia="Tahoma" w:hAnsi="Arial" w:cs="Arial"/>
        </w:rPr>
      </w:pPr>
    </w:p>
    <w:p w14:paraId="4A52E498" w14:textId="77777777" w:rsidR="002E54F0" w:rsidRPr="00593E63" w:rsidRDefault="002E54F0">
      <w:pPr>
        <w:pBdr>
          <w:top w:val="single" w:sz="18" w:space="1" w:color="000000"/>
        </w:pBdr>
        <w:rPr>
          <w:rFonts w:ascii="Arial" w:eastAsia="Tahoma" w:hAnsi="Arial" w:cs="Arial"/>
        </w:rPr>
      </w:pPr>
    </w:p>
    <w:p w14:paraId="69188A43" w14:textId="77777777" w:rsidR="002E54F0" w:rsidRPr="00593E63" w:rsidRDefault="00000000">
      <w:pPr>
        <w:pStyle w:val="Heading5"/>
        <w:rPr>
          <w:rFonts w:ascii="Arial" w:eastAsia="Tahoma" w:hAnsi="Arial" w:cs="Arial"/>
        </w:rPr>
      </w:pPr>
      <w:r w:rsidRPr="00593E63">
        <w:rPr>
          <w:rFonts w:ascii="Arial" w:eastAsia="Tahoma" w:hAnsi="Arial" w:cs="Arial"/>
        </w:rPr>
        <w:t>Award Justification</w:t>
      </w:r>
    </w:p>
    <w:p w14:paraId="6D7D0D85" w14:textId="77777777" w:rsidR="002E54F0" w:rsidRPr="00593E63" w:rsidRDefault="002E54F0">
      <w:pPr>
        <w:rPr>
          <w:rFonts w:ascii="Arial" w:eastAsia="Tahoma" w:hAnsi="Arial" w:cs="Arial"/>
        </w:rPr>
      </w:pPr>
    </w:p>
    <w:p w14:paraId="717C97B5" w14:textId="77777777" w:rsidR="002E54F0" w:rsidRPr="00593E63" w:rsidRDefault="00000000">
      <w:pPr>
        <w:rPr>
          <w:rFonts w:ascii="Arial" w:eastAsia="Tahoma" w:hAnsi="Arial" w:cs="Arial"/>
          <w:sz w:val="22"/>
          <w:szCs w:val="22"/>
        </w:rPr>
      </w:pPr>
      <w:r w:rsidRPr="00593E63">
        <w:rPr>
          <w:rFonts w:ascii="Arial" w:eastAsia="Tahoma" w:hAnsi="Arial" w:cs="Arial"/>
          <w:sz w:val="22"/>
          <w:szCs w:val="22"/>
        </w:rPr>
        <w:t>Please include the following criteria as justification for your nomination.  Include in your description the capacity in which you know the nominee, what qualities lead you to nominate the individual or team and any events which support the nomination (accomplishments, certification, education level and academic degree granting institution, involvement with mentoring, innovation in laboratory practice, utilization of evidence based practice or quality improvement, community service, committee involvement, professional organization activities, and impact on patient care, exemplars of meeting [your hospital}’s mission, values and strategic plan):</w:t>
      </w:r>
    </w:p>
    <w:p w14:paraId="53D4E646" w14:textId="77777777" w:rsidR="002E54F0" w:rsidRPr="00593E63" w:rsidRDefault="002E54F0">
      <w:pPr>
        <w:rPr>
          <w:rFonts w:ascii="Arial" w:eastAsia="Tahoma" w:hAnsi="Arial" w:cs="Arial"/>
          <w:sz w:val="6"/>
          <w:szCs w:val="6"/>
        </w:rPr>
      </w:pPr>
    </w:p>
    <w:p w14:paraId="2992FE72" w14:textId="77777777" w:rsidR="002E54F0" w:rsidRPr="00593E63" w:rsidRDefault="002E54F0">
      <w:pPr>
        <w:pBdr>
          <w:bottom w:val="single" w:sz="4" w:space="1" w:color="000000"/>
        </w:pBdr>
        <w:rPr>
          <w:rFonts w:ascii="Arial" w:hAnsi="Arial" w:cs="Arial"/>
        </w:rPr>
      </w:pPr>
    </w:p>
    <w:sectPr w:rsidR="002E54F0" w:rsidRPr="00593E63" w:rsidSect="00785010">
      <w:footerReference w:type="default" r:id="rId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5325" w14:textId="77777777" w:rsidR="009A0D35" w:rsidRDefault="009A0D35">
      <w:r>
        <w:separator/>
      </w:r>
    </w:p>
  </w:endnote>
  <w:endnote w:type="continuationSeparator" w:id="0">
    <w:p w14:paraId="32674F6C" w14:textId="77777777" w:rsidR="009A0D35" w:rsidRDefault="009A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7679" w14:textId="77777777" w:rsidR="002E54F0" w:rsidRDefault="00000000">
    <w:pPr>
      <w:pBdr>
        <w:top w:val="nil"/>
        <w:left w:val="nil"/>
        <w:bottom w:val="nil"/>
        <w:right w:val="nil"/>
        <w:between w:val="nil"/>
      </w:pBdr>
      <w:tabs>
        <w:tab w:val="center" w:pos="4320"/>
        <w:tab w:val="right" w:pos="8640"/>
      </w:tabs>
      <w:rPr>
        <w:color w:val="000000"/>
      </w:rPr>
    </w:pPr>
    <w:r>
      <w:rPr>
        <w:color w:val="000000"/>
      </w:rPr>
      <w:t>Nomination Deadlines:  Quarter 1 - June 1</w:t>
    </w:r>
    <w:r>
      <w:rPr>
        <w:color w:val="000000"/>
      </w:rPr>
      <w:tab/>
    </w:r>
    <w:r>
      <w:rPr>
        <w:color w:val="000000"/>
      </w:rPr>
      <w:tab/>
      <w:t>Quarter 2 - September 1</w:t>
    </w:r>
  </w:p>
  <w:p w14:paraId="0946E81C" w14:textId="77777777" w:rsidR="002E54F0" w:rsidRDefault="00000000">
    <w:pPr>
      <w:pBdr>
        <w:top w:val="nil"/>
        <w:left w:val="nil"/>
        <w:bottom w:val="nil"/>
        <w:right w:val="nil"/>
        <w:between w:val="nil"/>
      </w:pBdr>
      <w:tabs>
        <w:tab w:val="center" w:pos="4320"/>
        <w:tab w:val="right" w:pos="8640"/>
      </w:tabs>
      <w:rPr>
        <w:color w:val="000000"/>
      </w:rPr>
    </w:pPr>
    <w:r>
      <w:rPr>
        <w:color w:val="000000"/>
      </w:rPr>
      <w:t xml:space="preserve">                                       Quarter 3 - December 1                             Quarter 4 - March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8A76" w14:textId="77777777" w:rsidR="009A0D35" w:rsidRDefault="009A0D35">
      <w:r>
        <w:separator/>
      </w:r>
    </w:p>
  </w:footnote>
  <w:footnote w:type="continuationSeparator" w:id="0">
    <w:p w14:paraId="6267E438" w14:textId="77777777" w:rsidR="009A0D35" w:rsidRDefault="009A0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F0"/>
    <w:rsid w:val="002E54F0"/>
    <w:rsid w:val="00593E63"/>
    <w:rsid w:val="00785010"/>
    <w:rsid w:val="009A0D35"/>
    <w:rsid w:val="00A5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69083"/>
  <w15:docId w15:val="{F62B5AB3-11F6-D241-BB36-B1632878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40"/>
    </w:rPr>
  </w:style>
  <w:style w:type="paragraph" w:styleId="Heading2">
    <w:name w:val="heading 2"/>
    <w:basedOn w:val="Normal"/>
    <w:next w:val="Normal"/>
    <w:uiPriority w:val="9"/>
    <w:unhideWhenUsed/>
    <w:qFormat/>
    <w:pPr>
      <w:keepNext/>
      <w:jc w:val="center"/>
      <w:outlineLvl w:val="1"/>
    </w:pPr>
    <w:rPr>
      <w:sz w:val="32"/>
    </w:rPr>
  </w:style>
  <w:style w:type="paragraph" w:styleId="Heading3">
    <w:name w:val="heading 3"/>
    <w:basedOn w:val="Normal"/>
    <w:next w:val="Normal"/>
    <w:uiPriority w:val="9"/>
    <w:unhideWhenUsed/>
    <w:qFormat/>
    <w:pPr>
      <w:keepNext/>
      <w:outlineLvl w:val="2"/>
    </w:pPr>
    <w:rPr>
      <w:sz w:val="28"/>
    </w:rPr>
  </w:style>
  <w:style w:type="paragraph" w:styleId="Heading4">
    <w:name w:val="heading 4"/>
    <w:basedOn w:val="Normal"/>
    <w:next w:val="Normal"/>
    <w:uiPriority w:val="9"/>
    <w:unhideWhenUsed/>
    <w:qFormat/>
    <w:pPr>
      <w:keepNext/>
      <w:jc w:val="center"/>
      <w:outlineLvl w:val="3"/>
    </w:pPr>
    <w:rPr>
      <w:sz w:val="28"/>
    </w:rPr>
  </w:style>
  <w:style w:type="paragraph" w:styleId="Heading5">
    <w:name w:val="heading 5"/>
    <w:basedOn w:val="Normal"/>
    <w:next w:val="Normal"/>
    <w:uiPriority w:val="9"/>
    <w:unhideWhenUsed/>
    <w:qFormat/>
    <w:pPr>
      <w:keepNext/>
      <w:jc w:val="center"/>
      <w:outlineLvl w:val="4"/>
    </w:pPr>
    <w:rPr>
      <w:rFonts w:ascii="Arial Narrow" w:hAnsi="Arial Narrow"/>
      <w:b/>
      <w:bCs/>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3Deffects2">
    <w:name w:val="Table 3D effects 2"/>
    <w:basedOn w:val="TableNormal"/>
    <w:rsid w:val="002169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C0C0C0"/>
    </w:tcPr>
    <w:tblStylePr w:type="firstRow">
      <w:rPr>
        <w:b/>
      </w:rPr>
    </w:tblStylePr>
    <w:tblStylePr w:type="firstCol">
      <w:tblPr/>
      <w:tcPr>
        <w:tcBorders>
          <w:top w:val="nil"/>
          <w:bottom w:val="nil"/>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rPr>
    </w:tblStylePr>
  </w:style>
  <w:style w:type="table" w:customStyle="1" w:styleId="a0">
    <w:basedOn w:val="TableNormal"/>
    <w:tblPr>
      <w:tblStyleRowBandSize w:val="1"/>
      <w:tblStyleColBandSize w:val="1"/>
      <w:tblCellMar>
        <w:left w:w="115" w:type="dxa"/>
        <w:right w:w="115" w:type="dxa"/>
      </w:tblCellMar>
    </w:tblPr>
    <w:tcPr>
      <w:shd w:val="clear" w:color="auto" w:fill="C0C0C0"/>
    </w:tcPr>
    <w:tblStylePr w:type="firstRow">
      <w:rPr>
        <w:b/>
      </w:rPr>
    </w:tblStylePr>
    <w:tblStylePr w:type="firstCol">
      <w:tblPr/>
      <w:tcPr>
        <w:tcBorders>
          <w:top w:val="nil"/>
          <w:bottom w:val="nil"/>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rPr>
    </w:tblStylePr>
  </w:style>
  <w:style w:type="table" w:customStyle="1" w:styleId="a1">
    <w:basedOn w:val="TableNormal"/>
    <w:tblPr>
      <w:tblStyleRowBandSize w:val="1"/>
      <w:tblStyleColBandSize w:val="1"/>
      <w:tblCellMar>
        <w:left w:w="115" w:type="dxa"/>
        <w:right w:w="115" w:type="dxa"/>
      </w:tblCellMar>
    </w:tblPr>
    <w:tcPr>
      <w:shd w:val="clear" w:color="auto" w:fill="C0C0C0"/>
    </w:tcPr>
    <w:tblStylePr w:type="firstRow">
      <w:rPr>
        <w:b/>
      </w:rPr>
    </w:tblStylePr>
    <w:tblStylePr w:type="firstCol">
      <w:tblPr/>
      <w:tcPr>
        <w:tcBorders>
          <w:top w:val="nil"/>
          <w:bottom w:val="nil"/>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rPr>
    </w:tblStylePr>
  </w:style>
  <w:style w:type="table" w:customStyle="1" w:styleId="a2">
    <w:basedOn w:val="TableNormal"/>
    <w:tblPr>
      <w:tblStyleRowBandSize w:val="1"/>
      <w:tblStyleColBandSize w:val="1"/>
      <w:tblCellMar>
        <w:left w:w="115" w:type="dxa"/>
        <w:right w:w="115" w:type="dxa"/>
      </w:tblCellMar>
    </w:tblPr>
    <w:tcPr>
      <w:shd w:val="clear" w:color="auto" w:fill="C0C0C0"/>
    </w:tcPr>
    <w:tblStylePr w:type="firstRow">
      <w:rPr>
        <w:b/>
      </w:rPr>
    </w:tblStylePr>
    <w:tblStylePr w:type="firstCol">
      <w:tblPr/>
      <w:tcPr>
        <w:tcBorders>
          <w:top w:val="nil"/>
          <w:bottom w:val="nil"/>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rPr>
    </w:tblStylePr>
  </w:style>
  <w:style w:type="table" w:customStyle="1" w:styleId="a3">
    <w:basedOn w:val="TableNormal"/>
    <w:tblPr>
      <w:tblStyleRowBandSize w:val="1"/>
      <w:tblStyleColBandSize w:val="1"/>
      <w:tblCellMar>
        <w:left w:w="115" w:type="dxa"/>
        <w:right w:w="115" w:type="dxa"/>
      </w:tblCellMar>
    </w:tblPr>
    <w:tcPr>
      <w:shd w:val="clear" w:color="auto" w:fill="C0C0C0"/>
    </w:tcPr>
    <w:tblStylePr w:type="firstRow">
      <w:rPr>
        <w:b/>
      </w:rPr>
    </w:tblStylePr>
    <w:tblStylePr w:type="firstCol">
      <w:tblPr/>
      <w:tcPr>
        <w:tcBorders>
          <w:top w:val="nil"/>
          <w:bottom w:val="nil"/>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hqGIF6VJTiPTV4OAOXQW6w1XA==">CgMxLjA4AHIhMUNpbEZCY0s3NmpsN1ZQeDcyTFhSXzBfWlR1MjFPYmtU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AyalaJN</dc:creator>
  <cp:lastModifiedBy>Brinson, Jennifer</cp:lastModifiedBy>
  <cp:revision>3</cp:revision>
  <dcterms:created xsi:type="dcterms:W3CDTF">2023-04-20T15:48:00Z</dcterms:created>
  <dcterms:modified xsi:type="dcterms:W3CDTF">2023-08-09T15:17:00Z</dcterms:modified>
</cp:coreProperties>
</file>